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DD" w:rsidRDefault="00EA6C57" w:rsidP="00383DDD">
      <w:pPr>
        <w:tabs>
          <w:tab w:val="left" w:pos="1155"/>
        </w:tabs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-302895</wp:posOffset>
            </wp:positionV>
            <wp:extent cx="3188335" cy="951230"/>
            <wp:effectExtent l="0" t="0" r="0" b="1270"/>
            <wp:wrapNone/>
            <wp:docPr id="20" name="Imag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6C57" w:rsidRDefault="00EA6C57" w:rsidP="00383DDD">
      <w:pPr>
        <w:tabs>
          <w:tab w:val="left" w:pos="1155"/>
        </w:tabs>
        <w:rPr>
          <w:b/>
        </w:rPr>
      </w:pPr>
    </w:p>
    <w:p w:rsidR="002C7BD7" w:rsidRDefault="002C7BD7" w:rsidP="002C7BD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7BD7" w:rsidTr="002C7BD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D7" w:rsidRDefault="002C7BD7" w:rsidP="00290A2E">
            <w:pPr>
              <w:spacing w:before="120"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Demande de remboursement d’un salaire </w:t>
            </w:r>
            <w:r w:rsidR="00290A2E">
              <w:rPr>
                <w:b/>
                <w:sz w:val="28"/>
                <w:szCs w:val="28"/>
              </w:rPr>
              <w:t>composé de commissions</w:t>
            </w:r>
          </w:p>
          <w:p w:rsidR="002C7BD7" w:rsidRDefault="002C7BD7" w:rsidP="00290A2E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Conformément à</w:t>
            </w:r>
            <w:r w:rsidR="00290A2E">
              <w:rPr>
                <w:sz w:val="20"/>
                <w:szCs w:val="20"/>
              </w:rPr>
              <w:t xml:space="preserve"> l’article L 1232-11 e</w:t>
            </w:r>
            <w:r>
              <w:rPr>
                <w:sz w:val="20"/>
                <w:szCs w:val="20"/>
              </w:rPr>
              <w:t>t à l’article L 1232-</w:t>
            </w:r>
            <w:r w:rsidR="00290A2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du Code du travail</w:t>
            </w:r>
          </w:p>
        </w:tc>
      </w:tr>
    </w:tbl>
    <w:p w:rsidR="00C13E75" w:rsidRDefault="00C13E75" w:rsidP="00C13E75">
      <w:pPr>
        <w:spacing w:after="0"/>
        <w:jc w:val="both"/>
        <w:rPr>
          <w:b/>
          <w:i/>
        </w:rPr>
      </w:pPr>
    </w:p>
    <w:p w:rsidR="00482D66" w:rsidRDefault="00067B6A" w:rsidP="00C13E75">
      <w:pPr>
        <w:spacing w:after="0"/>
        <w:jc w:val="both"/>
        <w:rPr>
          <w:b/>
          <w:i/>
        </w:rPr>
      </w:pPr>
      <w:r>
        <w:rPr>
          <w:b/>
          <w:i/>
        </w:rPr>
        <w:t>1/ Informations à fournir et calcul du remboursement :</w:t>
      </w:r>
    </w:p>
    <w:p w:rsidR="00C13E75" w:rsidRDefault="00C13E75" w:rsidP="00C13E75">
      <w:pPr>
        <w:spacing w:after="0"/>
        <w:jc w:val="both"/>
        <w:rPr>
          <w:b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8"/>
        <w:gridCol w:w="3934"/>
      </w:tblGrid>
      <w:tr w:rsidR="00C13E75" w:rsidTr="00D3389D">
        <w:tc>
          <w:tcPr>
            <w:tcW w:w="5211" w:type="dxa"/>
            <w:vAlign w:val="center"/>
          </w:tcPr>
          <w:p w:rsidR="00C13E75" w:rsidRDefault="00C13E75" w:rsidP="004B259C">
            <w:pPr>
              <w:spacing w:before="80" w:after="120"/>
            </w:pPr>
            <w:r>
              <w:t xml:space="preserve">Mois </w:t>
            </w:r>
            <w:r w:rsidR="00290A2E">
              <w:t>-</w:t>
            </w:r>
            <w:r>
              <w:t xml:space="preserve"> Année</w:t>
            </w:r>
          </w:p>
        </w:tc>
        <w:tc>
          <w:tcPr>
            <w:tcW w:w="4001" w:type="dxa"/>
          </w:tcPr>
          <w:p w:rsidR="00C13E75" w:rsidRDefault="00C13E75" w:rsidP="004B259C">
            <w:pPr>
              <w:spacing w:before="80" w:after="120"/>
              <w:jc w:val="both"/>
              <w:rPr>
                <w:b/>
                <w:i/>
              </w:rPr>
            </w:pPr>
          </w:p>
        </w:tc>
      </w:tr>
      <w:tr w:rsidR="00482D66" w:rsidTr="00D3389D">
        <w:tc>
          <w:tcPr>
            <w:tcW w:w="5211" w:type="dxa"/>
            <w:vAlign w:val="center"/>
          </w:tcPr>
          <w:p w:rsidR="00482D66" w:rsidRPr="00482D66" w:rsidRDefault="00482D66" w:rsidP="004B259C">
            <w:pPr>
              <w:spacing w:before="80" w:after="120"/>
            </w:pPr>
            <w:r w:rsidRPr="00482D66">
              <w:t>Dénomination de l’entreprise</w:t>
            </w:r>
          </w:p>
        </w:tc>
        <w:tc>
          <w:tcPr>
            <w:tcW w:w="4001" w:type="dxa"/>
          </w:tcPr>
          <w:p w:rsidR="00482D66" w:rsidRDefault="00482D66" w:rsidP="004B259C">
            <w:pPr>
              <w:spacing w:before="80" w:after="120"/>
              <w:jc w:val="both"/>
              <w:rPr>
                <w:b/>
                <w:i/>
              </w:rPr>
            </w:pPr>
          </w:p>
        </w:tc>
      </w:tr>
      <w:tr w:rsidR="00482D66" w:rsidTr="00D3389D">
        <w:tc>
          <w:tcPr>
            <w:tcW w:w="5211" w:type="dxa"/>
            <w:vAlign w:val="center"/>
          </w:tcPr>
          <w:p w:rsidR="00482D66" w:rsidRPr="00482D66" w:rsidRDefault="00482D66" w:rsidP="004B259C">
            <w:pPr>
              <w:spacing w:before="80" w:after="120"/>
            </w:pPr>
            <w:r w:rsidRPr="00482D66">
              <w:t>Adresse de l’établissement de l’employeur</w:t>
            </w:r>
          </w:p>
        </w:tc>
        <w:tc>
          <w:tcPr>
            <w:tcW w:w="4001" w:type="dxa"/>
          </w:tcPr>
          <w:p w:rsidR="00482D66" w:rsidRDefault="00482D66" w:rsidP="004B259C">
            <w:pPr>
              <w:spacing w:before="80" w:after="120"/>
              <w:jc w:val="both"/>
              <w:rPr>
                <w:b/>
                <w:i/>
              </w:rPr>
            </w:pPr>
          </w:p>
        </w:tc>
      </w:tr>
      <w:tr w:rsidR="00482D66" w:rsidTr="00D3389D">
        <w:tc>
          <w:tcPr>
            <w:tcW w:w="5211" w:type="dxa"/>
            <w:vAlign w:val="center"/>
          </w:tcPr>
          <w:p w:rsidR="00482D66" w:rsidRPr="00482D66" w:rsidRDefault="00482D66" w:rsidP="004B259C">
            <w:pPr>
              <w:spacing w:before="80" w:after="120"/>
            </w:pPr>
            <w:r w:rsidRPr="00482D66">
              <w:t>Nom et Prénom du conseiller du salarié</w:t>
            </w:r>
          </w:p>
        </w:tc>
        <w:tc>
          <w:tcPr>
            <w:tcW w:w="4001" w:type="dxa"/>
          </w:tcPr>
          <w:p w:rsidR="00482D66" w:rsidRDefault="00482D66" w:rsidP="004B259C">
            <w:pPr>
              <w:spacing w:before="80" w:after="120"/>
              <w:jc w:val="both"/>
              <w:rPr>
                <w:b/>
                <w:i/>
              </w:rPr>
            </w:pPr>
          </w:p>
        </w:tc>
      </w:tr>
      <w:tr w:rsidR="00482D66" w:rsidTr="00D3389D">
        <w:tc>
          <w:tcPr>
            <w:tcW w:w="5211" w:type="dxa"/>
            <w:vAlign w:val="center"/>
          </w:tcPr>
          <w:p w:rsidR="00482D66" w:rsidRPr="00482D66" w:rsidRDefault="00D3389D" w:rsidP="004B259C">
            <w:pPr>
              <w:spacing w:before="80" w:after="120"/>
            </w:pPr>
            <w:r>
              <w:t xml:space="preserve">Durée totale des missions </w:t>
            </w:r>
            <w:r w:rsidR="00067B6A">
              <w:t xml:space="preserve">de conseiller du salarié </w:t>
            </w:r>
            <w:r>
              <w:t>effectuées dans le mois (A)</w:t>
            </w:r>
          </w:p>
        </w:tc>
        <w:tc>
          <w:tcPr>
            <w:tcW w:w="4001" w:type="dxa"/>
          </w:tcPr>
          <w:p w:rsidR="00482D66" w:rsidRDefault="00482D66" w:rsidP="004B259C">
            <w:pPr>
              <w:spacing w:before="80" w:after="120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</w:t>
            </w:r>
          </w:p>
          <w:p w:rsidR="00482D66" w:rsidRPr="00482D66" w:rsidRDefault="00482D66" w:rsidP="004B259C">
            <w:pPr>
              <w:spacing w:before="80" w:after="120"/>
              <w:jc w:val="right"/>
            </w:pPr>
            <w:r>
              <w:rPr>
                <w:b/>
                <w:i/>
              </w:rPr>
              <w:t xml:space="preserve">                             </w:t>
            </w:r>
            <w:r w:rsidRPr="00482D66">
              <w:t>Heures (entières)</w:t>
            </w:r>
          </w:p>
        </w:tc>
      </w:tr>
      <w:tr w:rsidR="00D3389D" w:rsidTr="00290A2E">
        <w:trPr>
          <w:trHeight w:val="901"/>
        </w:trPr>
        <w:tc>
          <w:tcPr>
            <w:tcW w:w="5211" w:type="dxa"/>
            <w:vAlign w:val="center"/>
          </w:tcPr>
          <w:p w:rsidR="00D3389D" w:rsidRDefault="00D3389D" w:rsidP="004B259C">
            <w:pPr>
              <w:spacing w:before="80" w:after="120"/>
            </w:pPr>
            <w:r>
              <w:t>Montant des commissions déclarées à l’administration fiscale au titre de l’année précédente (B)</w:t>
            </w:r>
          </w:p>
        </w:tc>
        <w:tc>
          <w:tcPr>
            <w:tcW w:w="4001" w:type="dxa"/>
            <w:vAlign w:val="bottom"/>
          </w:tcPr>
          <w:p w:rsidR="00D3389D" w:rsidRPr="00D3389D" w:rsidRDefault="00D3389D" w:rsidP="004B259C">
            <w:pPr>
              <w:spacing w:before="80" w:after="120"/>
              <w:jc w:val="right"/>
            </w:pPr>
            <w:r w:rsidRPr="00D3389D">
              <w:t>Euros</w:t>
            </w:r>
          </w:p>
        </w:tc>
      </w:tr>
      <w:tr w:rsidR="00067B6A" w:rsidTr="00D3389D">
        <w:tc>
          <w:tcPr>
            <w:tcW w:w="5211" w:type="dxa"/>
            <w:vAlign w:val="center"/>
          </w:tcPr>
          <w:p w:rsidR="00067B6A" w:rsidRDefault="00067B6A" w:rsidP="004B259C">
            <w:pPr>
              <w:spacing w:before="80" w:after="120"/>
            </w:pPr>
            <w:r>
              <w:t>Montant de la vacation horaire (C)</w:t>
            </w:r>
          </w:p>
          <w:p w:rsidR="00067B6A" w:rsidRPr="00067B6A" w:rsidRDefault="00067B6A" w:rsidP="004B259C">
            <w:pPr>
              <w:spacing w:before="80" w:after="120"/>
              <w:rPr>
                <w:b/>
              </w:rPr>
            </w:pPr>
            <w:r w:rsidRPr="00067B6A">
              <w:rPr>
                <w:b/>
              </w:rPr>
              <w:t>C = B/1900</w:t>
            </w:r>
          </w:p>
        </w:tc>
        <w:tc>
          <w:tcPr>
            <w:tcW w:w="4001" w:type="dxa"/>
            <w:vAlign w:val="bottom"/>
          </w:tcPr>
          <w:p w:rsidR="00067B6A" w:rsidRDefault="00067B6A" w:rsidP="004B259C">
            <w:pPr>
              <w:spacing w:before="80" w:after="120"/>
              <w:jc w:val="right"/>
              <w:rPr>
                <w:b/>
                <w:i/>
              </w:rPr>
            </w:pPr>
          </w:p>
        </w:tc>
      </w:tr>
      <w:tr w:rsidR="00067B6A" w:rsidTr="00D3389D">
        <w:tc>
          <w:tcPr>
            <w:tcW w:w="5211" w:type="dxa"/>
            <w:vAlign w:val="center"/>
          </w:tcPr>
          <w:p w:rsidR="00067B6A" w:rsidRDefault="00067B6A" w:rsidP="004B259C">
            <w:pPr>
              <w:spacing w:before="80" w:after="120"/>
            </w:pPr>
            <w:r>
              <w:t xml:space="preserve">Montant de l’indemnisation </w:t>
            </w:r>
            <w:r w:rsidR="00290A2E">
              <w:t xml:space="preserve">&gt; </w:t>
            </w:r>
            <w:r w:rsidRPr="00067B6A">
              <w:rPr>
                <w:b/>
              </w:rPr>
              <w:t>A x C</w:t>
            </w:r>
          </w:p>
        </w:tc>
        <w:tc>
          <w:tcPr>
            <w:tcW w:w="4001" w:type="dxa"/>
            <w:vAlign w:val="bottom"/>
          </w:tcPr>
          <w:p w:rsidR="00067B6A" w:rsidRPr="00067B6A" w:rsidRDefault="00067B6A" w:rsidP="004B259C">
            <w:pPr>
              <w:spacing w:before="80" w:after="120"/>
              <w:jc w:val="right"/>
              <w:rPr>
                <w:b/>
              </w:rPr>
            </w:pPr>
            <w:r w:rsidRPr="00067B6A">
              <w:rPr>
                <w:b/>
              </w:rPr>
              <w:t>Euros</w:t>
            </w:r>
          </w:p>
        </w:tc>
      </w:tr>
    </w:tbl>
    <w:p w:rsidR="00482D66" w:rsidRDefault="00482D66" w:rsidP="00C13E75">
      <w:pPr>
        <w:spacing w:after="0"/>
        <w:jc w:val="both"/>
        <w:rPr>
          <w:b/>
          <w:i/>
        </w:rPr>
      </w:pPr>
    </w:p>
    <w:p w:rsidR="00482D66" w:rsidRDefault="00067B6A" w:rsidP="00C13E75">
      <w:pPr>
        <w:spacing w:after="0"/>
        <w:jc w:val="both"/>
        <w:rPr>
          <w:b/>
          <w:i/>
        </w:rPr>
      </w:pPr>
      <w:r>
        <w:rPr>
          <w:b/>
          <w:i/>
        </w:rPr>
        <w:t>2</w:t>
      </w:r>
      <w:r w:rsidR="00482D66">
        <w:rPr>
          <w:b/>
          <w:i/>
        </w:rPr>
        <w:t>/ Pièces justificatives à joindre IMPERATIVEMENT à la demande :</w:t>
      </w:r>
    </w:p>
    <w:p w:rsidR="00C13E75" w:rsidRPr="004B259C" w:rsidRDefault="00C13E75" w:rsidP="004B259C">
      <w:pPr>
        <w:spacing w:after="0" w:line="240" w:lineRule="auto"/>
        <w:jc w:val="both"/>
        <w:rPr>
          <w:b/>
        </w:rPr>
      </w:pPr>
      <w:bookmarkStart w:id="0" w:name="_GoBack"/>
      <w:bookmarkEnd w:id="0"/>
    </w:p>
    <w:p w:rsidR="00482D66" w:rsidRPr="00482D66" w:rsidRDefault="00482D66" w:rsidP="00290A2E">
      <w:pPr>
        <w:pStyle w:val="Paragraphedeliste"/>
        <w:numPr>
          <w:ilvl w:val="0"/>
          <w:numId w:val="4"/>
        </w:numPr>
        <w:spacing w:after="120" w:line="240" w:lineRule="auto"/>
        <w:ind w:hanging="357"/>
        <w:contextualSpacing w:val="0"/>
        <w:jc w:val="both"/>
      </w:pPr>
      <w:r w:rsidRPr="00482D66">
        <w:t>La ou les attestations des salariés bénéficiaires de l’assistance</w:t>
      </w:r>
    </w:p>
    <w:p w:rsidR="00482D66" w:rsidRDefault="00067B6A" w:rsidP="00290A2E">
      <w:pPr>
        <w:pStyle w:val="Paragraphedeliste"/>
        <w:numPr>
          <w:ilvl w:val="0"/>
          <w:numId w:val="4"/>
        </w:numPr>
        <w:spacing w:after="120" w:line="240" w:lineRule="auto"/>
        <w:ind w:hanging="357"/>
        <w:contextualSpacing w:val="0"/>
        <w:jc w:val="both"/>
      </w:pPr>
      <w:r>
        <w:t>Pour la première demande de l’année :</w:t>
      </w:r>
      <w:r w:rsidR="00FC668F" w:rsidRPr="00FC668F">
        <w:rPr>
          <w:b/>
          <w:i/>
          <w:noProof/>
          <w:lang w:eastAsia="fr-FR"/>
        </w:rPr>
        <w:t xml:space="preserve"> </w:t>
      </w:r>
    </w:p>
    <w:p w:rsidR="00067B6A" w:rsidRDefault="00067B6A" w:rsidP="00290A2E">
      <w:pPr>
        <w:pStyle w:val="Paragraphedeliste"/>
        <w:numPr>
          <w:ilvl w:val="1"/>
          <w:numId w:val="5"/>
        </w:numPr>
        <w:spacing w:after="120" w:line="240" w:lineRule="auto"/>
        <w:ind w:hanging="357"/>
        <w:contextualSpacing w:val="0"/>
        <w:jc w:val="both"/>
      </w:pPr>
      <w:r>
        <w:t>Copie de la déclaration fiscale de l’année précédente</w:t>
      </w:r>
    </w:p>
    <w:p w:rsidR="00067B6A" w:rsidRDefault="00067B6A" w:rsidP="00290A2E">
      <w:pPr>
        <w:pStyle w:val="Paragraphedeliste"/>
        <w:numPr>
          <w:ilvl w:val="1"/>
          <w:numId w:val="5"/>
        </w:numPr>
        <w:spacing w:after="120" w:line="240" w:lineRule="auto"/>
        <w:ind w:hanging="357"/>
        <w:contextualSpacing w:val="0"/>
        <w:jc w:val="both"/>
      </w:pPr>
      <w:r>
        <w:t>Attestation de revenus établie par l’employeur</w:t>
      </w:r>
    </w:p>
    <w:p w:rsidR="00C13E75" w:rsidRPr="00482D66" w:rsidRDefault="004B259C" w:rsidP="00067B6A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7B6EE87" wp14:editId="4FE98928">
                <wp:simplePos x="0" y="0"/>
                <wp:positionH relativeFrom="margin">
                  <wp:align>left</wp:align>
                </wp:positionH>
                <wp:positionV relativeFrom="paragraph">
                  <wp:posOffset>195167</wp:posOffset>
                </wp:positionV>
                <wp:extent cx="2652395" cy="1367624"/>
                <wp:effectExtent l="0" t="0" r="14605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2395" cy="136762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5569F" id="Rectangle 5" o:spid="_x0000_s1026" style="position:absolute;margin-left:0;margin-top:15.35pt;width:208.85pt;height:107.7pt;z-index:-2516520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" filled="f" strokecolor="windowText" strokeweight="1pt">
                <w10:wrap anchorx="margin"/>
              </v:rect>
            </w:pict>
          </mc:Fallback>
        </mc:AlternateContent>
      </w:r>
    </w:p>
    <w:p w:rsidR="00482D66" w:rsidRDefault="004B259C" w:rsidP="00C13E75">
      <w:pPr>
        <w:spacing w:after="0"/>
        <w:jc w:val="both"/>
        <w:rPr>
          <w:b/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A735C59" wp14:editId="26AA9C79">
                <wp:simplePos x="0" y="0"/>
                <wp:positionH relativeFrom="margin">
                  <wp:posOffset>2972490</wp:posOffset>
                </wp:positionH>
                <wp:positionV relativeFrom="paragraph">
                  <wp:posOffset>6902</wp:posOffset>
                </wp:positionV>
                <wp:extent cx="2652395" cy="1343771"/>
                <wp:effectExtent l="0" t="0" r="1460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2395" cy="134377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97285" id="Rectangle 1" o:spid="_x0000_s1026" style="position:absolute;margin-left:234.05pt;margin-top:.55pt;width:208.85pt;height:105.8pt;z-index:-2516500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" filled="f" strokecolor="windowText" strokeweight="1pt">
                <w10:wrap anchorx="margin"/>
              </v:rect>
            </w:pict>
          </mc:Fallback>
        </mc:AlternateContent>
      </w:r>
      <w:r w:rsidR="009E2711" w:rsidRPr="009E2711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0C3CAC4" wp14:editId="202CD191">
                <wp:simplePos x="0" y="0"/>
                <wp:positionH relativeFrom="column">
                  <wp:posOffset>3149600</wp:posOffset>
                </wp:positionH>
                <wp:positionV relativeFrom="paragraph">
                  <wp:posOffset>42545</wp:posOffset>
                </wp:positionV>
                <wp:extent cx="1947545" cy="334645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334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711" w:rsidRDefault="009E2711" w:rsidP="009E271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Signature de l’employeur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3CAC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8pt;margin-top:3.35pt;width:153.35pt;height:26.35pt;z-index:-2516459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" filled="f" stroked="f">
                <v:textbox>
                  <w:txbxContent>
                    <w:p w:rsidR="009E2711" w:rsidRDefault="009E2711" w:rsidP="009E271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Signature de l’employeur</w:t>
                      </w:r>
                    </w:p>
                  </w:txbxContent>
                </v:textbox>
              </v:shape>
            </w:pict>
          </mc:Fallback>
        </mc:AlternateContent>
      </w:r>
      <w:r w:rsidR="00FC668F" w:rsidRPr="006B6C0C">
        <w:rPr>
          <w:b/>
          <w:i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13C5F00" wp14:editId="44154F5A">
                <wp:simplePos x="0" y="0"/>
                <wp:positionH relativeFrom="column">
                  <wp:posOffset>184150</wp:posOffset>
                </wp:positionH>
                <wp:positionV relativeFrom="paragraph">
                  <wp:posOffset>29845</wp:posOffset>
                </wp:positionV>
                <wp:extent cx="2360930" cy="33464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4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68F" w:rsidRPr="006B6C0C" w:rsidRDefault="00FC668F" w:rsidP="00FC668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82D66">
                              <w:rPr>
                                <w:i/>
                              </w:rPr>
                              <w:t>Signature du conseiller du salarié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C5F0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.5pt;margin-top:2.35pt;width:185.9pt;height:26.35pt;z-index:-2516480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" filled="f" stroked="f">
                <v:textbox>
                  <w:txbxContent>
                    <w:p w:rsidR="00FC668F" w:rsidRPr="006B6C0C" w:rsidRDefault="00FC668F" w:rsidP="00FC668F">
                      <w:pPr>
                        <w:jc w:val="center"/>
                        <w:rPr>
                          <w:i/>
                        </w:rPr>
                      </w:pPr>
                      <w:r w:rsidRPr="00482D66">
                        <w:rPr>
                          <w:i/>
                        </w:rPr>
                        <w:t>Signature du conseiller du salarié</w:t>
                      </w:r>
                    </w:p>
                  </w:txbxContent>
                </v:textbox>
              </v:shape>
            </w:pict>
          </mc:Fallback>
        </mc:AlternateContent>
      </w:r>
    </w:p>
    <w:p w:rsidR="00A76001" w:rsidRDefault="00A76001" w:rsidP="00C13E75">
      <w:pPr>
        <w:spacing w:after="0"/>
        <w:ind w:firstLine="708"/>
        <w:jc w:val="both"/>
      </w:pPr>
    </w:p>
    <w:p w:rsidR="00B20F86" w:rsidRDefault="00B20F86" w:rsidP="00C13E75">
      <w:pPr>
        <w:spacing w:after="0"/>
      </w:pPr>
    </w:p>
    <w:p w:rsidR="004B259C" w:rsidRDefault="004B259C" w:rsidP="00C13E75">
      <w:pPr>
        <w:spacing w:after="0"/>
      </w:pPr>
    </w:p>
    <w:p w:rsidR="004B259C" w:rsidRDefault="004B259C" w:rsidP="00C13E75">
      <w:pPr>
        <w:spacing w:after="0"/>
      </w:pPr>
    </w:p>
    <w:p w:rsidR="004B259C" w:rsidRDefault="004B259C" w:rsidP="00C13E75">
      <w:pPr>
        <w:spacing w:after="0"/>
      </w:pPr>
    </w:p>
    <w:p w:rsidR="004B259C" w:rsidRDefault="004B259C" w:rsidP="00C13E75">
      <w:pPr>
        <w:spacing w:after="0"/>
      </w:pPr>
    </w:p>
    <w:p w:rsidR="00C13E75" w:rsidRDefault="004B259C" w:rsidP="004B259C">
      <w:pPr>
        <w:spacing w:after="0"/>
        <w:ind w:right="1134"/>
        <w:jc w:val="both"/>
      </w:pPr>
      <w:r w:rsidRPr="004B259C">
        <w:rPr>
          <w:noProof/>
          <w:spacing w:val="-4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>
                <wp:simplePos x="0" y="0"/>
                <wp:positionH relativeFrom="margin">
                  <wp:posOffset>-80341</wp:posOffset>
                </wp:positionH>
                <wp:positionV relativeFrom="paragraph">
                  <wp:posOffset>81170</wp:posOffset>
                </wp:positionV>
                <wp:extent cx="5645426" cy="302150"/>
                <wp:effectExtent l="0" t="0" r="0" b="31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426" cy="30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59C" w:rsidRDefault="004B259C"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>Ce f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>ormulaire est à retourner, complété et accompagné des pièces demandées, à la DEETS de Mayotte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6.35pt;margin-top:6.4pt;width:444.5pt;height:23.8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" filled="f" stroked="f">
                <v:textbox>
                  <w:txbxContent>
                    <w:p w:rsidR="004B259C" w:rsidRDefault="004B259C">
                      <w:r>
                        <w:rPr>
                          <w:spacing w:val="-4"/>
                          <w:sz w:val="20"/>
                          <w:szCs w:val="20"/>
                        </w:rPr>
                        <w:t>Ce f</w:t>
                      </w:r>
                      <w:r>
                        <w:rPr>
                          <w:spacing w:val="-4"/>
                          <w:sz w:val="20"/>
                          <w:szCs w:val="20"/>
                        </w:rPr>
                        <w:t>ormulaire est à retourner, complété et accompagné des pièces demandées, à la DEETS de Mayotte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13E75" w:rsidSect="004B259C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638" w:rsidRDefault="00452638" w:rsidP="00955160">
      <w:pPr>
        <w:spacing w:after="0" w:line="240" w:lineRule="auto"/>
      </w:pPr>
      <w:r>
        <w:separator/>
      </w:r>
    </w:p>
  </w:endnote>
  <w:endnote w:type="continuationSeparator" w:id="0">
    <w:p w:rsidR="00452638" w:rsidRDefault="00452638" w:rsidP="0095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28C" w:rsidRDefault="0005628C">
    <w:pPr>
      <w:pStyle w:val="Pieddepage"/>
    </w:pPr>
  </w:p>
  <w:p w:rsidR="0005628C" w:rsidRDefault="0005628C">
    <w:pPr>
      <w:pStyle w:val="Pieddepage"/>
    </w:pPr>
  </w:p>
  <w:p w:rsidR="0005628C" w:rsidRDefault="0005628C" w:rsidP="0005628C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638" w:rsidRDefault="00452638" w:rsidP="00955160">
      <w:pPr>
        <w:spacing w:after="0" w:line="240" w:lineRule="auto"/>
      </w:pPr>
      <w:r>
        <w:separator/>
      </w:r>
    </w:p>
  </w:footnote>
  <w:footnote w:type="continuationSeparator" w:id="0">
    <w:p w:rsidR="00452638" w:rsidRDefault="00452638" w:rsidP="0095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60" w:rsidRDefault="00B20F86" w:rsidP="00955160">
    <w:pPr>
      <w:pStyle w:val="En-tte"/>
      <w:jc w:val="center"/>
    </w:pPr>
    <w:r>
      <w:t xml:space="preserve">                                              </w:t>
    </w:r>
  </w:p>
  <w:p w:rsidR="00955160" w:rsidRDefault="0095516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5DA4"/>
    <w:multiLevelType w:val="hybridMultilevel"/>
    <w:tmpl w:val="E070B342"/>
    <w:lvl w:ilvl="0" w:tplc="889C5B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EF6735"/>
    <w:multiLevelType w:val="hybridMultilevel"/>
    <w:tmpl w:val="F8C0912A"/>
    <w:lvl w:ilvl="0" w:tplc="6958E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57DC8"/>
    <w:multiLevelType w:val="hybridMultilevel"/>
    <w:tmpl w:val="2474B7B4"/>
    <w:lvl w:ilvl="0" w:tplc="FFB8F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D5565"/>
    <w:multiLevelType w:val="hybridMultilevel"/>
    <w:tmpl w:val="7CD67988"/>
    <w:lvl w:ilvl="0" w:tplc="FFB8F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8C251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86F16"/>
    <w:multiLevelType w:val="hybridMultilevel"/>
    <w:tmpl w:val="9410C668"/>
    <w:lvl w:ilvl="0" w:tplc="68668E9C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60"/>
    <w:rsid w:val="0004634E"/>
    <w:rsid w:val="0005628C"/>
    <w:rsid w:val="00067B6A"/>
    <w:rsid w:val="000871BE"/>
    <w:rsid w:val="001206AA"/>
    <w:rsid w:val="00121704"/>
    <w:rsid w:val="00151CE9"/>
    <w:rsid w:val="00152277"/>
    <w:rsid w:val="001D3EE5"/>
    <w:rsid w:val="00290A2E"/>
    <w:rsid w:val="002A0365"/>
    <w:rsid w:val="002A5F0E"/>
    <w:rsid w:val="002C7BD7"/>
    <w:rsid w:val="0038138D"/>
    <w:rsid w:val="00383DDD"/>
    <w:rsid w:val="00405ADF"/>
    <w:rsid w:val="00416357"/>
    <w:rsid w:val="00452638"/>
    <w:rsid w:val="0048146A"/>
    <w:rsid w:val="00482D66"/>
    <w:rsid w:val="004B259C"/>
    <w:rsid w:val="004B3E59"/>
    <w:rsid w:val="00551618"/>
    <w:rsid w:val="005B7202"/>
    <w:rsid w:val="005D0754"/>
    <w:rsid w:val="005D6EE3"/>
    <w:rsid w:val="006D0017"/>
    <w:rsid w:val="007827FA"/>
    <w:rsid w:val="00814DCE"/>
    <w:rsid w:val="00846ACB"/>
    <w:rsid w:val="00873B41"/>
    <w:rsid w:val="00951D68"/>
    <w:rsid w:val="00955160"/>
    <w:rsid w:val="0099135A"/>
    <w:rsid w:val="009979ED"/>
    <w:rsid w:val="009E2711"/>
    <w:rsid w:val="009F3C6A"/>
    <w:rsid w:val="00A76001"/>
    <w:rsid w:val="00AB3032"/>
    <w:rsid w:val="00AE0F35"/>
    <w:rsid w:val="00B20F86"/>
    <w:rsid w:val="00B51CA9"/>
    <w:rsid w:val="00B96DD6"/>
    <w:rsid w:val="00BA0F43"/>
    <w:rsid w:val="00BE58D8"/>
    <w:rsid w:val="00C13E75"/>
    <w:rsid w:val="00C57A22"/>
    <w:rsid w:val="00C83399"/>
    <w:rsid w:val="00D3389D"/>
    <w:rsid w:val="00DA58EB"/>
    <w:rsid w:val="00DC6B24"/>
    <w:rsid w:val="00E21D9A"/>
    <w:rsid w:val="00EA4E45"/>
    <w:rsid w:val="00EA6C57"/>
    <w:rsid w:val="00EB33AA"/>
    <w:rsid w:val="00F12AD7"/>
    <w:rsid w:val="00F53D7F"/>
    <w:rsid w:val="00FC668F"/>
    <w:rsid w:val="00FE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E3A53"/>
  <w15:docId w15:val="{C91C3CC7-F123-4AA0-806E-3BA8C5E3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5160"/>
  </w:style>
  <w:style w:type="paragraph" w:styleId="Pieddepage">
    <w:name w:val="footer"/>
    <w:basedOn w:val="Normal"/>
    <w:link w:val="PieddepageCar"/>
    <w:uiPriority w:val="99"/>
    <w:unhideWhenUsed/>
    <w:rsid w:val="0095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5160"/>
  </w:style>
  <w:style w:type="paragraph" w:styleId="Textedebulles">
    <w:name w:val="Balloon Text"/>
    <w:basedOn w:val="Normal"/>
    <w:link w:val="TextedebullesCar"/>
    <w:uiPriority w:val="99"/>
    <w:semiHidden/>
    <w:unhideWhenUsed/>
    <w:rsid w:val="0095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16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51D68"/>
    <w:rPr>
      <w:color w:val="80808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1635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16357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1635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1635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1635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1635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16357"/>
    <w:pPr>
      <w:ind w:left="720"/>
      <w:contextualSpacing/>
    </w:pPr>
  </w:style>
  <w:style w:type="table" w:styleId="Grilledutableau">
    <w:name w:val="Table Grid"/>
    <w:basedOn w:val="TableauNormal"/>
    <w:uiPriority w:val="59"/>
    <w:rsid w:val="0048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76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75093-4EDB-42B1-ADC9-F75EE9F2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LUCZAK Julien (DR975)</dc:creator>
  <cp:lastModifiedBy>LABONNE, Stephane</cp:lastModifiedBy>
  <cp:revision>10</cp:revision>
  <cp:lastPrinted>2020-02-14T17:20:00Z</cp:lastPrinted>
  <dcterms:created xsi:type="dcterms:W3CDTF">2023-09-12T11:23:00Z</dcterms:created>
  <dcterms:modified xsi:type="dcterms:W3CDTF">2023-09-20T16:57:00Z</dcterms:modified>
</cp:coreProperties>
</file>